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2257" w:rsidRPr="00B42C97" w:rsidRDefault="00C42257" w:rsidP="00B42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57" w:rsidRPr="00B42C97" w:rsidRDefault="00C42257" w:rsidP="00B42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42257" w:rsidRPr="00B42C97" w:rsidRDefault="00C42257" w:rsidP="00B42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КОЛОМИЙСЬКА МІСЬКА РАДА </w:t>
      </w:r>
    </w:p>
    <w:p w:rsidR="00C42257" w:rsidRPr="00B42C97" w:rsidRDefault="00C42257" w:rsidP="00B42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Восьме демократичне скликання</w:t>
      </w:r>
    </w:p>
    <w:p w:rsidR="00C42257" w:rsidRPr="00B42C97" w:rsidRDefault="00C42257" w:rsidP="00B42C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_________________ </w:t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42257" w:rsidRPr="00B42C97" w:rsidRDefault="00C42257" w:rsidP="00B42C97">
      <w:pPr>
        <w:keepNext/>
        <w:tabs>
          <w:tab w:val="num" w:pos="0"/>
        </w:tabs>
        <w:spacing w:after="0" w:line="240" w:lineRule="auto"/>
        <w:ind w:left="432" w:hanging="432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42C9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B42C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C42257" w:rsidRPr="00B42C97" w:rsidRDefault="00C4225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42257" w:rsidRPr="00B42C97" w:rsidRDefault="007D46B8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від ___________ 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257"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257" w:rsidRPr="00B42C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Коломия </w:t>
      </w:r>
      <w:r w:rsidR="00C42257"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257"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257" w:rsidRPr="00B42C97">
        <w:rPr>
          <w:rFonts w:ascii="Times New Roman" w:hAnsi="Times New Roman" w:cs="Times New Roman"/>
          <w:sz w:val="28"/>
          <w:szCs w:val="28"/>
          <w:lang w:val="uk-UA"/>
        </w:rPr>
        <w:tab/>
        <w:t>№__________</w:t>
      </w:r>
    </w:p>
    <w:p w:rsidR="00CA1405" w:rsidRPr="00B42C97" w:rsidRDefault="00CA1405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E5E06" w:rsidRPr="0006142A" w:rsidTr="00DA0512">
        <w:tc>
          <w:tcPr>
            <w:tcW w:w="4928" w:type="dxa"/>
          </w:tcPr>
          <w:p w:rsidR="001469BB" w:rsidRPr="00B42C97" w:rsidRDefault="0043752A" w:rsidP="00B42C97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передачу на баланс комунальному підприємству «</w:t>
            </w:r>
            <w:proofErr w:type="spellStart"/>
            <w:r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Комунсервіс</w:t>
            </w:r>
            <w:proofErr w:type="spellEnd"/>
            <w:r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Нововоронцовської</w:t>
            </w:r>
            <w:proofErr w:type="spellEnd"/>
            <w:r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селищної ради </w:t>
            </w:r>
            <w:r w:rsidR="0012380E"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Херсонської області </w:t>
            </w:r>
            <w:r w:rsidR="00C42257" w:rsidRPr="00B42C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автомобіля ЗІЛ-130 (сміттєвоз)</w:t>
            </w:r>
          </w:p>
        </w:tc>
      </w:tr>
    </w:tbl>
    <w:p w:rsidR="00CA1405" w:rsidRPr="00B42C97" w:rsidRDefault="00CA1405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B42C97" w:rsidRDefault="00817D54" w:rsidP="00B42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76A89" w:rsidRPr="00376A89">
        <w:rPr>
          <w:rFonts w:ascii="Times New Roman" w:hAnsi="Times New Roman" w:cs="Times New Roman"/>
          <w:sz w:val="28"/>
          <w:szCs w:val="28"/>
          <w:lang w:val="uk-UA"/>
        </w:rPr>
        <w:t>звернення комунального підприємства «Полігон Екологія»</w:t>
      </w:r>
      <w:r w:rsidR="0037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42A">
        <w:rPr>
          <w:rFonts w:ascii="Times New Roman" w:hAnsi="Times New Roman" w:cs="Times New Roman"/>
          <w:sz w:val="28"/>
          <w:szCs w:val="28"/>
          <w:lang w:val="uk-UA"/>
        </w:rPr>
        <w:t>від 27.06</w:t>
      </w:r>
      <w:r w:rsidR="00C0722C" w:rsidRPr="00770C5A">
        <w:rPr>
          <w:rFonts w:ascii="Times New Roman" w:hAnsi="Times New Roman" w:cs="Times New Roman"/>
          <w:sz w:val="28"/>
          <w:szCs w:val="28"/>
          <w:lang w:val="uk-UA"/>
        </w:rPr>
        <w:t xml:space="preserve">.2023 р. № </w:t>
      </w:r>
      <w:r w:rsidR="0006142A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5173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8C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5158CE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комунального підприє</w:t>
      </w:r>
      <w:r w:rsidR="00F80EF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мства </w:t>
      </w:r>
      <w:r w:rsidR="005158CE" w:rsidRPr="005158C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158CE" w:rsidRPr="005158CE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5158CE" w:rsidRPr="005158C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158CE" w:rsidRPr="005158CE">
        <w:rPr>
          <w:rFonts w:ascii="Times New Roman" w:hAnsi="Times New Roman" w:cs="Times New Roman"/>
          <w:sz w:val="28"/>
          <w:szCs w:val="28"/>
          <w:lang w:val="uk-UA"/>
        </w:rPr>
        <w:t>Нововоронцовської</w:t>
      </w:r>
      <w:proofErr w:type="spellEnd"/>
      <w:r w:rsidR="005158CE" w:rsidRPr="005158C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Херсонської області</w:t>
      </w:r>
      <w:r w:rsidR="00F80EF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158C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80EFD" w:rsidRPr="00B42C9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2023 р. № </w:t>
      </w:r>
      <w:r w:rsidR="005158C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D458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32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95E" w:rsidRPr="00B42C9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81395E" w:rsidRPr="00B42C97" w:rsidRDefault="0081395E" w:rsidP="00B42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B42C97" w:rsidRDefault="00A57BC7" w:rsidP="00B42C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A1405" w:rsidRPr="00B42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ирішила: </w:t>
      </w:r>
    </w:p>
    <w:p w:rsidR="00CA1405" w:rsidRPr="00B42C97" w:rsidRDefault="00CA1405" w:rsidP="00B42C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C1D" w:rsidRPr="00B42C97" w:rsidRDefault="005D01FB" w:rsidP="00B42C97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44485" w:rsidRPr="00B42C97">
        <w:rPr>
          <w:rFonts w:ascii="Times New Roman" w:hAnsi="Times New Roman" w:cs="Times New Roman"/>
          <w:sz w:val="28"/>
          <w:szCs w:val="28"/>
          <w:lang w:val="uk-UA"/>
        </w:rPr>
        <w:t>Передати безоплатно з балансу комунального підприємства «Полігон Екологія»</w:t>
      </w:r>
      <w:r w:rsidR="00686CDE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485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Pr="00B42C97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42C97">
        <w:rPr>
          <w:rFonts w:ascii="Times New Roman" w:hAnsi="Times New Roman" w:cs="Times New Roman"/>
          <w:sz w:val="28"/>
          <w:szCs w:val="28"/>
          <w:lang w:val="uk-UA"/>
        </w:rPr>
        <w:t>Нововоронцовської</w:t>
      </w:r>
      <w:proofErr w:type="spellEnd"/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12380E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області </w:t>
      </w:r>
      <w:r w:rsidR="00510C7B" w:rsidRPr="00B42C97">
        <w:rPr>
          <w:rFonts w:ascii="Times New Roman" w:hAnsi="Times New Roman" w:cs="Times New Roman"/>
          <w:sz w:val="28"/>
          <w:szCs w:val="28"/>
          <w:lang w:val="uk-UA"/>
        </w:rPr>
        <w:t>автомобіль ЗІЛ-130 (сміттєвоз)</w:t>
      </w:r>
      <w:r w:rsidR="007C148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первісною вартістю 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BB609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875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>,00 грн (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вісімдесят одна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а вісімсот сімдесят п’ять</w:t>
      </w:r>
      <w:r w:rsidR="007C148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грн 00 коп.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) без ПДВ, залишковою вартістю </w:t>
      </w:r>
      <w:r w:rsidR="007C148C" w:rsidRPr="00B42C97">
        <w:rPr>
          <w:rFonts w:ascii="Times New Roman" w:hAnsi="Times New Roman" w:cs="Times New Roman"/>
          <w:sz w:val="28"/>
          <w:szCs w:val="28"/>
          <w:lang w:val="uk-UA"/>
        </w:rPr>
        <w:t>0,00 грн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(нуль</w:t>
      </w:r>
      <w:r w:rsidR="00716442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7C148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без ПДВ, зносом 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BB609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D10">
        <w:rPr>
          <w:rFonts w:ascii="Times New Roman" w:hAnsi="Times New Roman" w:cs="Times New Roman"/>
          <w:sz w:val="28"/>
          <w:szCs w:val="28"/>
          <w:lang w:val="uk-UA"/>
        </w:rPr>
        <w:t>875,00 грн</w:t>
      </w:r>
      <w:r w:rsidR="00476C6B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(вісімдесят одна тисяча вісімсот сімдесят п’ять грн 00 коп.)</w:t>
      </w:r>
      <w:r w:rsidR="00AB0C1D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5D01FB" w:rsidRPr="00B42C97" w:rsidRDefault="005D01FB" w:rsidP="00B42C97">
      <w:pPr>
        <w:tabs>
          <w:tab w:val="left" w:pos="56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2. В.о. директора, заступнику директора КП «Полігон Екологія»</w:t>
      </w:r>
      <w:r w:rsidR="007C148C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6EB" w:rsidRPr="00B42C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Михайло ПОПЕЛЮК</w:t>
      </w:r>
      <w:r w:rsidR="00D126EB" w:rsidRPr="00B42C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5D4" w:rsidRPr="00B42C97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5A0CAF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58F" w:rsidRPr="00B42C97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73258F" w:rsidRPr="00B42C97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73258F" w:rsidRPr="00B42C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45D4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5D4" w:rsidRPr="00B42C97">
        <w:rPr>
          <w:rFonts w:ascii="Times New Roman" w:hAnsi="Times New Roman" w:cs="Times New Roman"/>
          <w:sz w:val="28"/>
          <w:szCs w:val="28"/>
          <w:lang w:val="uk-UA"/>
        </w:rPr>
        <w:t>Нововоронцовської</w:t>
      </w:r>
      <w:proofErr w:type="spellEnd"/>
      <w:r w:rsidR="009245D4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B60B0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 </w:t>
      </w:r>
      <w:r w:rsidR="00D126EB" w:rsidRPr="00B42C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245D4" w:rsidRPr="00B42C97">
        <w:rPr>
          <w:rFonts w:ascii="Times New Roman" w:hAnsi="Times New Roman" w:cs="Times New Roman"/>
          <w:sz w:val="28"/>
          <w:szCs w:val="28"/>
          <w:lang w:val="uk-UA"/>
        </w:rPr>
        <w:t>Сергій ПИЛИПЕНКО</w:t>
      </w:r>
      <w:r w:rsidR="00D126EB" w:rsidRPr="00B42C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5341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6EB" w:rsidRPr="00B42C97">
        <w:rPr>
          <w:rFonts w:ascii="Times New Roman" w:hAnsi="Times New Roman" w:cs="Times New Roman"/>
          <w:sz w:val="28"/>
          <w:szCs w:val="28"/>
          <w:lang w:val="uk-UA"/>
        </w:rPr>
        <w:t>оформити акт прийому-передачі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215" w:rsidRPr="00B42C97" w:rsidRDefault="00AD2215" w:rsidP="00B42C97">
      <w:pPr>
        <w:tabs>
          <w:tab w:val="left" w:pos="56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3. Організацію виконання рішення покласти на заступника міського голови Зоряну МИХАЛУШКО.</w:t>
      </w:r>
    </w:p>
    <w:p w:rsidR="00AD2215" w:rsidRPr="00B42C97" w:rsidRDefault="00AD2215" w:rsidP="00B42C97">
      <w:pPr>
        <w:tabs>
          <w:tab w:val="left" w:pos="56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доручити постійній комісії з питань житлово-комунального і дорожнього господарства та комунікацій та постійній комісії з питань бюджету, інвестицій, соціально-економічного розвитку та зовнішньоекономічних ві</w:t>
      </w:r>
      <w:r w:rsidR="00756FB5" w:rsidRPr="00B42C97">
        <w:rPr>
          <w:rFonts w:ascii="Times New Roman" w:hAnsi="Times New Roman" w:cs="Times New Roman"/>
          <w:sz w:val="28"/>
          <w:szCs w:val="28"/>
          <w:lang w:val="uk-UA"/>
        </w:rPr>
        <w:t>дносин.</w:t>
      </w:r>
    </w:p>
    <w:p w:rsidR="00AD3EEB" w:rsidRDefault="00AD3EEB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17" w:rsidRDefault="001E4E17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17" w:rsidRPr="00B42C97" w:rsidRDefault="001E4E17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5FD7" w:rsidRPr="001C4818" w:rsidRDefault="00007B78" w:rsidP="001C481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 w:rsidRPr="00B42C97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  <w:r w:rsidR="00AD3EEB" w:rsidRPr="00B42C9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A1405" w:rsidRPr="00B42C97" w:rsidRDefault="00CA1405" w:rsidP="00B42C97">
      <w:pPr>
        <w:tabs>
          <w:tab w:val="left" w:pos="7740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Погоджено:</w:t>
      </w:r>
    </w:p>
    <w:p w:rsidR="001310BA" w:rsidRPr="00B42C97" w:rsidRDefault="001310BA" w:rsidP="00B42C97">
      <w:pPr>
        <w:tabs>
          <w:tab w:val="left" w:pos="7740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BF3053" w:rsidRPr="00B42C97" w:rsidRDefault="00BF3053" w:rsidP="00B42C97">
      <w:pPr>
        <w:tabs>
          <w:tab w:val="left" w:pos="7740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17153" w:rsidRPr="00B42C97" w:rsidRDefault="00D17153" w:rsidP="00B42C97">
      <w:pPr>
        <w:tabs>
          <w:tab w:val="left" w:pos="7740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C9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Андрій КУНИЧАК</w:t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690013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690013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B4441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4B4441"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Мирослав МИХАЙЛЮК</w:t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>р.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бюджету, інвестицій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та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зовнішньо-економічних відносин</w:t>
      </w:r>
    </w:p>
    <w:p w:rsidR="000526E2" w:rsidRPr="00B42C97" w:rsidRDefault="000526E2" w:rsidP="00B42C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Ігор КОСТЮК</w:t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A1405" w:rsidRPr="00B42C97" w:rsidRDefault="00CA1405" w:rsidP="00B42C97">
      <w:pPr>
        <w:tabs>
          <w:tab w:val="left" w:pos="5400"/>
          <w:tab w:val="left" w:pos="7740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Зоряна МИХАЛУШКО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137107294"/>
      <w:r w:rsidRPr="00B42C97">
        <w:rPr>
          <w:rFonts w:ascii="Times New Roman" w:hAnsi="Times New Roman" w:cs="Times New Roman"/>
          <w:sz w:val="28"/>
          <w:szCs w:val="28"/>
          <w:lang w:val="uk-UA"/>
        </w:rPr>
        <w:t>«___» ___________2023 р.</w:t>
      </w:r>
    </w:p>
    <w:bookmarkEnd w:id="1"/>
    <w:p w:rsidR="00C6272F" w:rsidRPr="00B42C97" w:rsidRDefault="00C6272F" w:rsidP="00B42C97">
      <w:pPr>
        <w:tabs>
          <w:tab w:val="left" w:pos="4860"/>
          <w:tab w:val="left" w:pos="77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Владислава МАКСИМ</w:t>
      </w:r>
      <w:r w:rsidRPr="00B42C97">
        <w:rPr>
          <w:rFonts w:ascii="Times New Roman" w:hAnsi="Times New Roman" w:cs="Times New Roman"/>
          <w:b/>
          <w:sz w:val="28"/>
          <w:szCs w:val="28"/>
        </w:rPr>
        <w:t>’</w:t>
      </w: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ЮК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ab/>
        <w:t>«___» ___________2023 р.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25DA" w:rsidRPr="00AC3BBB" w:rsidRDefault="00EF2A26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C3BBB"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5A25DA" w:rsidRPr="00AC3BB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AC3B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25DA" w:rsidRPr="00AC3BBB">
        <w:rPr>
          <w:rFonts w:ascii="Times New Roman" w:hAnsi="Times New Roman" w:cs="Times New Roman"/>
          <w:sz w:val="28"/>
          <w:szCs w:val="28"/>
        </w:rPr>
        <w:t xml:space="preserve"> </w:t>
      </w:r>
      <w:r w:rsidR="005A25DA" w:rsidRPr="00AC3BB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5A25DA" w:rsidRPr="00AC3BBB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C3BBB">
        <w:rPr>
          <w:rFonts w:ascii="Times New Roman" w:hAnsi="Times New Roman" w:cs="Times New Roman"/>
          <w:sz w:val="28"/>
          <w:szCs w:val="28"/>
          <w:lang w:val="uk-UA"/>
        </w:rPr>
        <w:t xml:space="preserve">«Секретаріат ради» </w:t>
      </w:r>
      <w:proofErr w:type="spellStart"/>
      <w:r w:rsidRPr="00AC3BB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C3BB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A25DA" w:rsidRPr="00B42C97" w:rsidRDefault="00EF2A26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3BBB">
        <w:rPr>
          <w:rFonts w:ascii="Times New Roman" w:hAnsi="Times New Roman" w:cs="Times New Roman"/>
          <w:b/>
          <w:sz w:val="28"/>
          <w:szCs w:val="28"/>
          <w:lang w:val="uk-UA"/>
        </w:rPr>
        <w:t>Іванна ГОЛИНСЬКА</w:t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5A25DA"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5A25DA"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="005A25DA"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25DA"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25DA" w:rsidRPr="00B42C97" w:rsidRDefault="005A25DA" w:rsidP="00B42C97">
      <w:pPr>
        <w:pStyle w:val="14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:rsidR="005A25DA" w:rsidRPr="00B42C97" w:rsidRDefault="005A25DA" w:rsidP="00B42C97">
      <w:pPr>
        <w:pStyle w:val="14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запобігання та </w:t>
      </w:r>
    </w:p>
    <w:p w:rsidR="005A25DA" w:rsidRPr="00B42C97" w:rsidRDefault="005A25DA" w:rsidP="00B42C97">
      <w:pPr>
        <w:pStyle w:val="14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виявлення корупції міської ради</w:t>
      </w:r>
    </w:p>
    <w:p w:rsidR="005A25DA" w:rsidRPr="00B42C97" w:rsidRDefault="005A25D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C97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B42C97">
        <w:rPr>
          <w:rFonts w:ascii="Times New Roman" w:hAnsi="Times New Roman" w:cs="Times New Roman"/>
          <w:b/>
          <w:sz w:val="28"/>
          <w:szCs w:val="28"/>
        </w:rPr>
        <w:t xml:space="preserve"> СЕНЮК</w:t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67B8C" w:rsidRPr="00B42C97" w:rsidRDefault="00767B8C" w:rsidP="00B42C97">
      <w:pPr>
        <w:tabs>
          <w:tab w:val="left" w:pos="4860"/>
          <w:tab w:val="left" w:pos="77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осподарства</w:t>
      </w:r>
      <w:proofErr w:type="spellEnd"/>
      <w:r w:rsidRPr="00B42C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Андрій РАДОВЕЦЬ</w:t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7DF7" w:rsidRPr="00B42C97" w:rsidRDefault="001310BA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В.о. директора</w:t>
      </w:r>
      <w:r w:rsidR="00F31599">
        <w:rPr>
          <w:rFonts w:ascii="Times New Roman" w:hAnsi="Times New Roman" w:cs="Times New Roman"/>
          <w:sz w:val="28"/>
          <w:szCs w:val="28"/>
          <w:lang w:val="uk-UA"/>
        </w:rPr>
        <w:t>, заступник директора</w:t>
      </w: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</w:rPr>
        <w:t xml:space="preserve">КП </w:t>
      </w:r>
      <w:r w:rsidRPr="00B42C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>»</w:t>
      </w:r>
    </w:p>
    <w:p w:rsidR="008D7DF7" w:rsidRPr="00B42C97" w:rsidRDefault="00F31599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Михайло ПОПЕЛЮК</w:t>
      </w:r>
      <w:r w:rsidR="008D7DF7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8D7DF7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8D7DF7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E148FB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8D7DF7" w:rsidRPr="00B42C97">
        <w:rPr>
          <w:rFonts w:ascii="Times New Roman" w:hAnsi="Times New Roman" w:cs="Times New Roman"/>
          <w:b/>
          <w:sz w:val="28"/>
          <w:szCs w:val="28"/>
        </w:rPr>
        <w:tab/>
      </w:r>
      <w:r w:rsidR="008D7DF7"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8D7DF7"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="008D7DF7"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7DF7"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07A35" w:rsidRDefault="00707A35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C4818" w:rsidRPr="00B42C97" w:rsidRDefault="001C4818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>:</w:t>
      </w:r>
    </w:p>
    <w:p w:rsidR="008D7DF7" w:rsidRPr="00B42C97" w:rsidRDefault="008D7DF7" w:rsidP="00B42C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C97">
        <w:rPr>
          <w:rFonts w:ascii="Times New Roman" w:hAnsi="Times New Roman" w:cs="Times New Roman"/>
          <w:sz w:val="28"/>
          <w:szCs w:val="28"/>
          <w:lang w:val="uk-UA"/>
        </w:rPr>
        <w:t>Юрист</w:t>
      </w:r>
      <w:r w:rsidRPr="00B42C97">
        <w:rPr>
          <w:rFonts w:ascii="Times New Roman" w:hAnsi="Times New Roman" w:cs="Times New Roman"/>
          <w:sz w:val="28"/>
          <w:szCs w:val="28"/>
        </w:rPr>
        <w:t xml:space="preserve"> КП </w:t>
      </w:r>
      <w:r w:rsidRPr="00B42C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97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2C97">
        <w:rPr>
          <w:rFonts w:ascii="Times New Roman" w:hAnsi="Times New Roman" w:cs="Times New Roman"/>
          <w:sz w:val="28"/>
          <w:szCs w:val="28"/>
        </w:rPr>
        <w:t>»</w:t>
      </w:r>
    </w:p>
    <w:p w:rsidR="008D7DF7" w:rsidRPr="00B42C97" w:rsidRDefault="008D7DF7" w:rsidP="00B42C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97">
        <w:rPr>
          <w:rFonts w:ascii="Times New Roman" w:hAnsi="Times New Roman" w:cs="Times New Roman"/>
          <w:b/>
          <w:sz w:val="28"/>
          <w:szCs w:val="28"/>
          <w:lang w:val="uk-UA"/>
        </w:rPr>
        <w:t>Іванна МЕЛЬНИЧУК</w:t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</w:r>
      <w:r w:rsidRPr="00B42C97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B42C97">
        <w:rPr>
          <w:rFonts w:ascii="Times New Roman" w:hAnsi="Times New Roman" w:cs="Times New Roman"/>
          <w:sz w:val="28"/>
          <w:szCs w:val="28"/>
        </w:rPr>
        <w:t>___» ___________202</w:t>
      </w:r>
      <w:r w:rsidRPr="00B42C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C97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8D7DF7" w:rsidRPr="00B42C97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18" w:rsidRDefault="00637518">
      <w:pPr>
        <w:spacing w:after="0" w:line="240" w:lineRule="auto"/>
      </w:pPr>
      <w:r>
        <w:separator/>
      </w:r>
    </w:p>
  </w:endnote>
  <w:endnote w:type="continuationSeparator" w:id="0">
    <w:p w:rsidR="00637518" w:rsidRDefault="0063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18" w:rsidRDefault="00637518">
      <w:pPr>
        <w:spacing w:after="0" w:line="240" w:lineRule="auto"/>
      </w:pPr>
      <w:r>
        <w:separator/>
      </w:r>
    </w:p>
  </w:footnote>
  <w:footnote w:type="continuationSeparator" w:id="0">
    <w:p w:rsidR="00637518" w:rsidRDefault="0063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29" w:rsidRDefault="00B64227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029" w:rsidRDefault="001B3029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1B3029" w:rsidRDefault="001B3029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29" w:rsidRDefault="001B30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3442"/>
    <w:multiLevelType w:val="hybridMultilevel"/>
    <w:tmpl w:val="32EE5C84"/>
    <w:lvl w:ilvl="0" w:tplc="C5AC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0816EC"/>
    <w:multiLevelType w:val="hybridMultilevel"/>
    <w:tmpl w:val="E826B3B2"/>
    <w:lvl w:ilvl="0" w:tplc="31BA05EE">
      <w:numFmt w:val="bullet"/>
      <w:lvlText w:val="–"/>
      <w:lvlJc w:val="left"/>
      <w:pPr>
        <w:ind w:left="927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2632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3" w15:restartNumberingAfterBreak="0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5"/>
    <w:rsid w:val="0000447D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329E6"/>
    <w:rsid w:val="00041C09"/>
    <w:rsid w:val="000526E2"/>
    <w:rsid w:val="0005396C"/>
    <w:rsid w:val="00053BA3"/>
    <w:rsid w:val="0006142A"/>
    <w:rsid w:val="0007205F"/>
    <w:rsid w:val="00084DBF"/>
    <w:rsid w:val="00095514"/>
    <w:rsid w:val="000A5721"/>
    <w:rsid w:val="000C1BB2"/>
    <w:rsid w:val="000D01B3"/>
    <w:rsid w:val="000D5634"/>
    <w:rsid w:val="000F5F0A"/>
    <w:rsid w:val="000F6B44"/>
    <w:rsid w:val="000F6CA3"/>
    <w:rsid w:val="001038E4"/>
    <w:rsid w:val="001178F9"/>
    <w:rsid w:val="001217E2"/>
    <w:rsid w:val="0012380E"/>
    <w:rsid w:val="001310BA"/>
    <w:rsid w:val="00144087"/>
    <w:rsid w:val="001456BB"/>
    <w:rsid w:val="001469BB"/>
    <w:rsid w:val="001708BC"/>
    <w:rsid w:val="0017322E"/>
    <w:rsid w:val="001804D7"/>
    <w:rsid w:val="00180869"/>
    <w:rsid w:val="001843CE"/>
    <w:rsid w:val="00190D86"/>
    <w:rsid w:val="00190DA8"/>
    <w:rsid w:val="001A09C4"/>
    <w:rsid w:val="001B23FC"/>
    <w:rsid w:val="001B3029"/>
    <w:rsid w:val="001C2F86"/>
    <w:rsid w:val="001C4818"/>
    <w:rsid w:val="001D169E"/>
    <w:rsid w:val="001D664B"/>
    <w:rsid w:val="001E4E17"/>
    <w:rsid w:val="001E6C8C"/>
    <w:rsid w:val="001F573B"/>
    <w:rsid w:val="001F59DB"/>
    <w:rsid w:val="0020592C"/>
    <w:rsid w:val="00296AFF"/>
    <w:rsid w:val="002E0EA4"/>
    <w:rsid w:val="002E4F94"/>
    <w:rsid w:val="002F0843"/>
    <w:rsid w:val="002F5FD7"/>
    <w:rsid w:val="003431F5"/>
    <w:rsid w:val="00347206"/>
    <w:rsid w:val="0035550F"/>
    <w:rsid w:val="00376A89"/>
    <w:rsid w:val="00390B87"/>
    <w:rsid w:val="003A6D96"/>
    <w:rsid w:val="003B6141"/>
    <w:rsid w:val="003C0C71"/>
    <w:rsid w:val="003D5D10"/>
    <w:rsid w:val="00401AE2"/>
    <w:rsid w:val="00410311"/>
    <w:rsid w:val="0041640B"/>
    <w:rsid w:val="0043752A"/>
    <w:rsid w:val="00462CAF"/>
    <w:rsid w:val="00473F6E"/>
    <w:rsid w:val="00476C6B"/>
    <w:rsid w:val="004B4441"/>
    <w:rsid w:val="004D1AD1"/>
    <w:rsid w:val="004D1B35"/>
    <w:rsid w:val="004F48CD"/>
    <w:rsid w:val="004F515E"/>
    <w:rsid w:val="00502F1F"/>
    <w:rsid w:val="00506580"/>
    <w:rsid w:val="00510C7B"/>
    <w:rsid w:val="005158CE"/>
    <w:rsid w:val="00517363"/>
    <w:rsid w:val="005312B1"/>
    <w:rsid w:val="00535000"/>
    <w:rsid w:val="005409A0"/>
    <w:rsid w:val="00555130"/>
    <w:rsid w:val="005805FC"/>
    <w:rsid w:val="00587000"/>
    <w:rsid w:val="005A0CAF"/>
    <w:rsid w:val="005A25DA"/>
    <w:rsid w:val="005A6993"/>
    <w:rsid w:val="005B33BB"/>
    <w:rsid w:val="005B58B8"/>
    <w:rsid w:val="005D01FB"/>
    <w:rsid w:val="005E196E"/>
    <w:rsid w:val="005E5E06"/>
    <w:rsid w:val="0060363F"/>
    <w:rsid w:val="0061492A"/>
    <w:rsid w:val="00637518"/>
    <w:rsid w:val="006429EA"/>
    <w:rsid w:val="00642B31"/>
    <w:rsid w:val="00652487"/>
    <w:rsid w:val="006542C6"/>
    <w:rsid w:val="0067220B"/>
    <w:rsid w:val="00686CDE"/>
    <w:rsid w:val="0068700C"/>
    <w:rsid w:val="00690013"/>
    <w:rsid w:val="00691F0C"/>
    <w:rsid w:val="00696B24"/>
    <w:rsid w:val="006A6EF8"/>
    <w:rsid w:val="006C0798"/>
    <w:rsid w:val="006C44B0"/>
    <w:rsid w:val="006C57AA"/>
    <w:rsid w:val="006C7A2B"/>
    <w:rsid w:val="006D44B6"/>
    <w:rsid w:val="006E66EB"/>
    <w:rsid w:val="006F4310"/>
    <w:rsid w:val="00705FB4"/>
    <w:rsid w:val="00707A35"/>
    <w:rsid w:val="00711F46"/>
    <w:rsid w:val="007128D5"/>
    <w:rsid w:val="00713A64"/>
    <w:rsid w:val="00716442"/>
    <w:rsid w:val="0073258F"/>
    <w:rsid w:val="007331F4"/>
    <w:rsid w:val="00754B72"/>
    <w:rsid w:val="00756FB5"/>
    <w:rsid w:val="0076320A"/>
    <w:rsid w:val="00767B8C"/>
    <w:rsid w:val="00770C5A"/>
    <w:rsid w:val="00773DB0"/>
    <w:rsid w:val="007835EF"/>
    <w:rsid w:val="007910BF"/>
    <w:rsid w:val="00796D55"/>
    <w:rsid w:val="007B0812"/>
    <w:rsid w:val="007C148C"/>
    <w:rsid w:val="007D46B8"/>
    <w:rsid w:val="007D5885"/>
    <w:rsid w:val="007D6375"/>
    <w:rsid w:val="007E2E5F"/>
    <w:rsid w:val="007E5341"/>
    <w:rsid w:val="007F1624"/>
    <w:rsid w:val="00800A45"/>
    <w:rsid w:val="00804EB4"/>
    <w:rsid w:val="0081018D"/>
    <w:rsid w:val="00810FCC"/>
    <w:rsid w:val="0081395E"/>
    <w:rsid w:val="00817D54"/>
    <w:rsid w:val="00830954"/>
    <w:rsid w:val="0084282F"/>
    <w:rsid w:val="00846628"/>
    <w:rsid w:val="00875C7F"/>
    <w:rsid w:val="00884AB3"/>
    <w:rsid w:val="00897308"/>
    <w:rsid w:val="008B0969"/>
    <w:rsid w:val="008B511C"/>
    <w:rsid w:val="008C2BD5"/>
    <w:rsid w:val="008C5248"/>
    <w:rsid w:val="008D7DF7"/>
    <w:rsid w:val="008E4057"/>
    <w:rsid w:val="008F66B1"/>
    <w:rsid w:val="00900DDB"/>
    <w:rsid w:val="00911294"/>
    <w:rsid w:val="009245D4"/>
    <w:rsid w:val="0094478D"/>
    <w:rsid w:val="0095104E"/>
    <w:rsid w:val="00965F58"/>
    <w:rsid w:val="00966451"/>
    <w:rsid w:val="009849EF"/>
    <w:rsid w:val="00992B3C"/>
    <w:rsid w:val="0099467F"/>
    <w:rsid w:val="009A28C7"/>
    <w:rsid w:val="009A740D"/>
    <w:rsid w:val="009B6202"/>
    <w:rsid w:val="009C32A4"/>
    <w:rsid w:val="009D05B8"/>
    <w:rsid w:val="009D4586"/>
    <w:rsid w:val="00A07098"/>
    <w:rsid w:val="00A14C27"/>
    <w:rsid w:val="00A15C9F"/>
    <w:rsid w:val="00A2081A"/>
    <w:rsid w:val="00A26FA0"/>
    <w:rsid w:val="00A33838"/>
    <w:rsid w:val="00A57BC7"/>
    <w:rsid w:val="00A61699"/>
    <w:rsid w:val="00A70A21"/>
    <w:rsid w:val="00A737AC"/>
    <w:rsid w:val="00A773EE"/>
    <w:rsid w:val="00A8709E"/>
    <w:rsid w:val="00AB0C1D"/>
    <w:rsid w:val="00AB3766"/>
    <w:rsid w:val="00AB633D"/>
    <w:rsid w:val="00AC3BBB"/>
    <w:rsid w:val="00AD2215"/>
    <w:rsid w:val="00AD3EEB"/>
    <w:rsid w:val="00AE321E"/>
    <w:rsid w:val="00AE62A8"/>
    <w:rsid w:val="00AF44D7"/>
    <w:rsid w:val="00B17BE5"/>
    <w:rsid w:val="00B2128B"/>
    <w:rsid w:val="00B34CF5"/>
    <w:rsid w:val="00B4175B"/>
    <w:rsid w:val="00B42C97"/>
    <w:rsid w:val="00B45AD1"/>
    <w:rsid w:val="00B525FF"/>
    <w:rsid w:val="00B561BD"/>
    <w:rsid w:val="00B62E34"/>
    <w:rsid w:val="00B64227"/>
    <w:rsid w:val="00B6443A"/>
    <w:rsid w:val="00B65E2C"/>
    <w:rsid w:val="00B80DF7"/>
    <w:rsid w:val="00BA5845"/>
    <w:rsid w:val="00BB44B6"/>
    <w:rsid w:val="00BB609C"/>
    <w:rsid w:val="00BC226A"/>
    <w:rsid w:val="00BC6B25"/>
    <w:rsid w:val="00BC7D40"/>
    <w:rsid w:val="00BD7AE3"/>
    <w:rsid w:val="00BE6771"/>
    <w:rsid w:val="00BF3053"/>
    <w:rsid w:val="00C02D00"/>
    <w:rsid w:val="00C0722C"/>
    <w:rsid w:val="00C3661C"/>
    <w:rsid w:val="00C411F3"/>
    <w:rsid w:val="00C42257"/>
    <w:rsid w:val="00C53990"/>
    <w:rsid w:val="00C56408"/>
    <w:rsid w:val="00C6272F"/>
    <w:rsid w:val="00C62A5F"/>
    <w:rsid w:val="00C81DB8"/>
    <w:rsid w:val="00C92B87"/>
    <w:rsid w:val="00C95DF1"/>
    <w:rsid w:val="00CA1405"/>
    <w:rsid w:val="00CA502D"/>
    <w:rsid w:val="00CA67FB"/>
    <w:rsid w:val="00CB22A2"/>
    <w:rsid w:val="00CF1B0D"/>
    <w:rsid w:val="00CF2E62"/>
    <w:rsid w:val="00CF6D28"/>
    <w:rsid w:val="00D126EB"/>
    <w:rsid w:val="00D17153"/>
    <w:rsid w:val="00D37404"/>
    <w:rsid w:val="00D40056"/>
    <w:rsid w:val="00D414C9"/>
    <w:rsid w:val="00D446C5"/>
    <w:rsid w:val="00D44CD2"/>
    <w:rsid w:val="00D746CF"/>
    <w:rsid w:val="00D80285"/>
    <w:rsid w:val="00D84545"/>
    <w:rsid w:val="00DA0512"/>
    <w:rsid w:val="00DA1082"/>
    <w:rsid w:val="00DA163B"/>
    <w:rsid w:val="00DB10B2"/>
    <w:rsid w:val="00DB60B0"/>
    <w:rsid w:val="00DE1BAB"/>
    <w:rsid w:val="00DF6757"/>
    <w:rsid w:val="00E148FB"/>
    <w:rsid w:val="00E178E6"/>
    <w:rsid w:val="00E22B5A"/>
    <w:rsid w:val="00E26FDF"/>
    <w:rsid w:val="00E27E12"/>
    <w:rsid w:val="00E37139"/>
    <w:rsid w:val="00E415F2"/>
    <w:rsid w:val="00E41704"/>
    <w:rsid w:val="00E46724"/>
    <w:rsid w:val="00E552E4"/>
    <w:rsid w:val="00E66BFF"/>
    <w:rsid w:val="00E7314B"/>
    <w:rsid w:val="00E85429"/>
    <w:rsid w:val="00EA46FD"/>
    <w:rsid w:val="00EA676C"/>
    <w:rsid w:val="00EC0225"/>
    <w:rsid w:val="00EC2938"/>
    <w:rsid w:val="00ED12FB"/>
    <w:rsid w:val="00ED4221"/>
    <w:rsid w:val="00EE669D"/>
    <w:rsid w:val="00EF2A26"/>
    <w:rsid w:val="00F2569A"/>
    <w:rsid w:val="00F26400"/>
    <w:rsid w:val="00F31560"/>
    <w:rsid w:val="00F31599"/>
    <w:rsid w:val="00F33817"/>
    <w:rsid w:val="00F41ABC"/>
    <w:rsid w:val="00F44485"/>
    <w:rsid w:val="00F467BA"/>
    <w:rsid w:val="00F47139"/>
    <w:rsid w:val="00F5666D"/>
    <w:rsid w:val="00F62AA8"/>
    <w:rsid w:val="00F633CB"/>
    <w:rsid w:val="00F71558"/>
    <w:rsid w:val="00F80EFD"/>
    <w:rsid w:val="00F84F3D"/>
    <w:rsid w:val="00F946D8"/>
    <w:rsid w:val="00FC493D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7141D3D"/>
  <w15:docId w15:val="{2C5347C1-1DE2-4D94-8126-3A39722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4"/>
  </w:style>
  <w:style w:type="paragraph" w:styleId="1">
    <w:name w:val="heading 1"/>
    <w:basedOn w:val="a"/>
    <w:next w:val="a"/>
    <w:link w:val="10"/>
    <w:uiPriority w:val="9"/>
    <w:qFormat/>
    <w:rsid w:val="000955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955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955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5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3">
    <w:name w:val="page number"/>
    <w:basedOn w:val="11"/>
    <w:rsid w:val="00F5666D"/>
  </w:style>
  <w:style w:type="character" w:customStyle="1" w:styleId="10">
    <w:name w:val="Заголовок 1 Знак"/>
    <w:basedOn w:val="a0"/>
    <w:link w:val="1"/>
    <w:uiPriority w:val="9"/>
    <w:rsid w:val="000955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a4">
    <w:name w:val="Название Знак"/>
    <w:rsid w:val="00F5666D"/>
    <w:rPr>
      <w:sz w:val="36"/>
      <w:szCs w:val="24"/>
      <w:lang w:val="uk-UA" w:bidi="ar-SA"/>
    </w:rPr>
  </w:style>
  <w:style w:type="character" w:customStyle="1" w:styleId="a5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6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2">
    <w:name w:val="Заголовок1"/>
    <w:basedOn w:val="a"/>
    <w:next w:val="a7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7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7"/>
    <w:rsid w:val="00F5666D"/>
    <w:rPr>
      <w:rFonts w:cs="Lucida Sans"/>
    </w:rPr>
  </w:style>
  <w:style w:type="paragraph" w:styleId="a9">
    <w:name w:val="caption"/>
    <w:basedOn w:val="a"/>
    <w:next w:val="a"/>
    <w:uiPriority w:val="35"/>
    <w:unhideWhenUsed/>
    <w:qFormat/>
    <w:rsid w:val="000955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095514"/>
    <w:pPr>
      <w:spacing w:after="0" w:line="240" w:lineRule="auto"/>
    </w:p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a"/>
    <w:next w:val="a"/>
    <w:link w:val="af2"/>
    <w:uiPriority w:val="10"/>
    <w:qFormat/>
    <w:rsid w:val="000955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3">
    <w:name w:val="Subtitle"/>
    <w:basedOn w:val="a"/>
    <w:next w:val="a"/>
    <w:link w:val="af4"/>
    <w:uiPriority w:val="11"/>
    <w:qFormat/>
    <w:rsid w:val="000955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table" w:styleId="af5">
    <w:name w:val="Table Grid"/>
    <w:basedOn w:val="a1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C493D"/>
    <w:pPr>
      <w:ind w:left="720"/>
      <w:contextualSpacing/>
    </w:pPr>
  </w:style>
  <w:style w:type="character" w:customStyle="1" w:styleId="rvts9">
    <w:name w:val="rvts9"/>
    <w:basedOn w:val="a0"/>
    <w:rsid w:val="00652487"/>
  </w:style>
  <w:style w:type="paragraph" w:customStyle="1" w:styleId="14">
    <w:name w:val="Без интервала1"/>
    <w:rsid w:val="005A25D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955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55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955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55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955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955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955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955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af2">
    <w:name w:val="Заголовок Знак"/>
    <w:basedOn w:val="a0"/>
    <w:link w:val="af1"/>
    <w:uiPriority w:val="10"/>
    <w:rsid w:val="000955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4">
    <w:name w:val="Подзаголовок Знак"/>
    <w:basedOn w:val="a0"/>
    <w:link w:val="af3"/>
    <w:uiPriority w:val="11"/>
    <w:rsid w:val="00095514"/>
    <w:rPr>
      <w:caps/>
      <w:color w:val="404040" w:themeColor="text1" w:themeTint="BF"/>
      <w:spacing w:val="20"/>
      <w:sz w:val="28"/>
      <w:szCs w:val="28"/>
    </w:rPr>
  </w:style>
  <w:style w:type="character" w:styleId="af7">
    <w:name w:val="Strong"/>
    <w:basedOn w:val="a0"/>
    <w:uiPriority w:val="22"/>
    <w:qFormat/>
    <w:rsid w:val="00095514"/>
    <w:rPr>
      <w:b/>
      <w:bCs/>
    </w:rPr>
  </w:style>
  <w:style w:type="character" w:styleId="af8">
    <w:name w:val="Emphasis"/>
    <w:basedOn w:val="a0"/>
    <w:uiPriority w:val="20"/>
    <w:qFormat/>
    <w:rsid w:val="00095514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0955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955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0955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095514"/>
    <w:rPr>
      <w:rFonts w:asciiTheme="majorHAnsi" w:eastAsiaTheme="majorEastAsia" w:hAnsiTheme="majorHAnsi" w:cstheme="majorBidi"/>
      <w:sz w:val="24"/>
      <w:szCs w:val="24"/>
    </w:rPr>
  </w:style>
  <w:style w:type="character" w:styleId="afb">
    <w:name w:val="Subtle Emphasis"/>
    <w:basedOn w:val="a0"/>
    <w:uiPriority w:val="19"/>
    <w:qFormat/>
    <w:rsid w:val="00095514"/>
    <w:rPr>
      <w:i/>
      <w:iCs/>
      <w:color w:val="595959" w:themeColor="text1" w:themeTint="A6"/>
    </w:rPr>
  </w:style>
  <w:style w:type="character" w:styleId="afc">
    <w:name w:val="Intense Emphasis"/>
    <w:basedOn w:val="a0"/>
    <w:uiPriority w:val="21"/>
    <w:qFormat/>
    <w:rsid w:val="000955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d">
    <w:name w:val="Subtle Reference"/>
    <w:basedOn w:val="a0"/>
    <w:uiPriority w:val="31"/>
    <w:qFormat/>
    <w:rsid w:val="000955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095514"/>
    <w:rPr>
      <w:b/>
      <w:bCs/>
      <w:caps w:val="0"/>
      <w:smallCaps/>
      <w:color w:val="auto"/>
      <w:spacing w:val="0"/>
      <w:u w:val="single"/>
    </w:rPr>
  </w:style>
  <w:style w:type="character" w:styleId="aff">
    <w:name w:val="Book Title"/>
    <w:basedOn w:val="a0"/>
    <w:uiPriority w:val="33"/>
    <w:qFormat/>
    <w:rsid w:val="00095514"/>
    <w:rPr>
      <w:b/>
      <w:bCs/>
      <w:caps w:val="0"/>
      <w:smallCaps/>
      <w:spacing w:val="0"/>
    </w:rPr>
  </w:style>
  <w:style w:type="paragraph" w:styleId="aff0">
    <w:name w:val="TOC Heading"/>
    <w:basedOn w:val="1"/>
    <w:next w:val="a"/>
    <w:uiPriority w:val="39"/>
    <w:semiHidden/>
    <w:unhideWhenUsed/>
    <w:qFormat/>
    <w:rsid w:val="000955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2617-B575-439D-9025-EEB8D008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Кухтар</dc:creator>
  <cp:lastModifiedBy>User</cp:lastModifiedBy>
  <cp:revision>54</cp:revision>
  <cp:lastPrinted>2023-06-27T11:04:00Z</cp:lastPrinted>
  <dcterms:created xsi:type="dcterms:W3CDTF">2023-06-27T11:13:00Z</dcterms:created>
  <dcterms:modified xsi:type="dcterms:W3CDTF">2023-07-14T05:26:00Z</dcterms:modified>
</cp:coreProperties>
</file>